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162" w:rsidRDefault="00CF1FE7">
      <w:pPr>
        <w:wordWrap w:val="0"/>
        <w:spacing w:before="60" w:after="60" w:line="312" w:lineRule="auto"/>
        <w:ind w:left="396" w:firstLine="16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    </w:t>
      </w:r>
      <w:r>
        <w:rPr>
          <w:rFonts w:ascii="宋体" w:eastAsia="宋体" w:hAnsi="宋体"/>
          <w:b/>
          <w:sz w:val="24"/>
          <w:szCs w:val="24"/>
        </w:rPr>
        <w:t>附件：</w:t>
      </w:r>
      <w:bookmarkStart w:id="0" w:name="_GoBack"/>
      <w:r>
        <w:rPr>
          <w:rFonts w:ascii="宋体" w:eastAsia="宋体" w:hAnsi="宋体"/>
          <w:b/>
          <w:sz w:val="24"/>
          <w:szCs w:val="24"/>
        </w:rPr>
        <w:t>2018级本科学生申请转入中俄试点班面试名单</w:t>
      </w:r>
      <w:bookmarkEnd w:id="0"/>
    </w:p>
    <w:tbl>
      <w:tblPr>
        <w:tblW w:w="9093" w:type="dxa"/>
        <w:tblLayout w:type="fixed"/>
        <w:tblLook w:val="04A0" w:firstRow="1" w:lastRow="0" w:firstColumn="1" w:lastColumn="0" w:noHBand="0" w:noVBand="1"/>
      </w:tblPr>
      <w:tblGrid>
        <w:gridCol w:w="423"/>
        <w:gridCol w:w="1455"/>
        <w:gridCol w:w="798"/>
        <w:gridCol w:w="1076"/>
        <w:gridCol w:w="1486"/>
        <w:gridCol w:w="1214"/>
        <w:gridCol w:w="1417"/>
        <w:gridCol w:w="1224"/>
      </w:tblGrid>
      <w:tr w:rsidR="000B7162">
        <w:trPr>
          <w:trHeight w:val="325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b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b/>
                <w:color w:val="000000"/>
                <w:sz w:val="18"/>
                <w:szCs w:val="18"/>
              </w:rPr>
              <w:t>学院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b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b/>
                <w:color w:val="000000"/>
                <w:sz w:val="18"/>
                <w:szCs w:val="18"/>
              </w:rPr>
              <w:t>学号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b/>
                <w:color w:val="000000"/>
                <w:sz w:val="18"/>
                <w:szCs w:val="18"/>
              </w:rPr>
              <w:t>原专业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b/>
                <w:color w:val="000000"/>
                <w:sz w:val="18"/>
                <w:szCs w:val="18"/>
              </w:rPr>
              <w:t>原班级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b/>
                <w:color w:val="000000"/>
                <w:sz w:val="18"/>
                <w:szCs w:val="18"/>
              </w:rPr>
              <w:t>转入学院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b/>
                <w:color w:val="000000"/>
                <w:sz w:val="18"/>
                <w:szCs w:val="18"/>
              </w:rPr>
              <w:t>转入专业</w:t>
            </w:r>
          </w:p>
        </w:tc>
      </w:tr>
      <w:tr w:rsidR="000B7162">
        <w:trPr>
          <w:trHeight w:val="46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化学与环境工程学院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罗陈杰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2018***50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化学工程与工艺</w:t>
            </w:r>
            <w:r>
              <w:rPr>
                <w:rFonts w:ascii="宋体" w:eastAsia="宋体" w:hAnsi="宋体"/>
                <w:color w:val="000000"/>
                <w:sz w:val="18"/>
                <w:szCs w:val="18"/>
              </w:rPr>
              <w:br/>
              <w:t>（化工工艺）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化工（工艺）31802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中俄能源学院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</w:t>
            </w:r>
          </w:p>
        </w:tc>
      </w:tr>
      <w:tr w:rsidR="000B7162">
        <w:trPr>
          <w:trHeight w:val="27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石油工程学院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陈舒</w:t>
            </w:r>
            <w:proofErr w:type="gramEnd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2018***47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油工21804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中俄能源学院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</w:t>
            </w:r>
          </w:p>
        </w:tc>
      </w:tr>
      <w:tr w:rsidR="000B7162">
        <w:trPr>
          <w:trHeight w:val="27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石油工程学院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谌</w:t>
            </w:r>
            <w:proofErr w:type="gramEnd"/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浩林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2018***83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油工21805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中俄能源学院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</w:t>
            </w:r>
          </w:p>
        </w:tc>
      </w:tr>
      <w:tr w:rsidR="000B7162">
        <w:trPr>
          <w:trHeight w:val="27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石油工程学院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林耀强</w:t>
            </w:r>
            <w:proofErr w:type="gramEnd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2018***81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油工21802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中俄能源学院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</w:t>
            </w:r>
          </w:p>
        </w:tc>
      </w:tr>
      <w:tr w:rsidR="000B7162">
        <w:trPr>
          <w:trHeight w:val="27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石油工程学院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王果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2018***68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油工21804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中俄能源学院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</w:t>
            </w:r>
          </w:p>
        </w:tc>
      </w:tr>
      <w:tr w:rsidR="000B7162">
        <w:trPr>
          <w:trHeight w:val="27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石油工程学院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王启夏</w:t>
            </w:r>
            <w:proofErr w:type="gramEnd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2018***57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油工21801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中俄能源学院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</w:t>
            </w:r>
          </w:p>
        </w:tc>
      </w:tr>
      <w:tr w:rsidR="000B7162">
        <w:trPr>
          <w:trHeight w:val="27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石油工程学院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向澳洲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2018***98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油工21802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中俄能源学院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</w:t>
            </w:r>
          </w:p>
        </w:tc>
      </w:tr>
      <w:tr w:rsidR="000B7162">
        <w:trPr>
          <w:trHeight w:val="27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石油工程学院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熊佩柔</w:t>
            </w:r>
            <w:proofErr w:type="gramEnd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2018***60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油工21801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中俄能源学院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</w:t>
            </w:r>
          </w:p>
        </w:tc>
      </w:tr>
      <w:tr w:rsidR="000B7162">
        <w:trPr>
          <w:trHeight w:val="27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石油工程学院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郑嘉琪</w:t>
            </w:r>
            <w:proofErr w:type="gramEnd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2018***18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油工21805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中俄能源学院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</w:t>
            </w:r>
          </w:p>
        </w:tc>
      </w:tr>
      <w:tr w:rsidR="000B7162">
        <w:trPr>
          <w:trHeight w:val="27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石油工程学院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沈小述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2018***98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油工21805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中俄能源学院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</w:t>
            </w:r>
          </w:p>
        </w:tc>
      </w:tr>
      <w:tr w:rsidR="000B7162">
        <w:trPr>
          <w:trHeight w:val="27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石油工程学院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黄盟</w:t>
            </w:r>
            <w:proofErr w:type="gramEnd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2018***46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油工21801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中俄能源学院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</w:t>
            </w:r>
          </w:p>
        </w:tc>
      </w:tr>
      <w:tr w:rsidR="000B7162">
        <w:trPr>
          <w:trHeight w:val="27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石油工程学院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夏一村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2018***07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油工21805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中俄能源学院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</w:t>
            </w:r>
          </w:p>
        </w:tc>
      </w:tr>
      <w:tr w:rsidR="000B7162">
        <w:trPr>
          <w:trHeight w:val="27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石油工程学院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梅雨豪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2018***95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油工21805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中俄能源学院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</w:t>
            </w:r>
          </w:p>
        </w:tc>
      </w:tr>
      <w:tr w:rsidR="000B7162">
        <w:trPr>
          <w:trHeight w:val="27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石油工程学院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何钺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2018***15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油工21803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中俄能源学院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</w:t>
            </w:r>
          </w:p>
        </w:tc>
      </w:tr>
      <w:tr w:rsidR="000B7162">
        <w:trPr>
          <w:trHeight w:val="27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石油工程学院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李炜烨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2018***47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油工21801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中俄能源学院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</w:t>
            </w:r>
          </w:p>
        </w:tc>
      </w:tr>
      <w:tr w:rsidR="000B7162">
        <w:trPr>
          <w:trHeight w:val="27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石油工程学院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李雨阳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2018***49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油工21801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中俄能源学院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</w:t>
            </w:r>
          </w:p>
        </w:tc>
      </w:tr>
      <w:tr w:rsidR="000B7162">
        <w:trPr>
          <w:trHeight w:val="27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石油工程学院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刘玉龙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2018***51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油工21801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中俄能源学院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</w:t>
            </w:r>
          </w:p>
        </w:tc>
      </w:tr>
      <w:tr w:rsidR="000B7162">
        <w:trPr>
          <w:trHeight w:val="27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石油工程学院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胡云涛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2018***77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油工21802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中俄能源学院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</w:t>
            </w:r>
          </w:p>
        </w:tc>
      </w:tr>
      <w:tr w:rsidR="000B7162">
        <w:trPr>
          <w:trHeight w:val="27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石油工程学院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谢旺</w:t>
            </w:r>
            <w:proofErr w:type="gramEnd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2018***59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油工21801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中俄能源学院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</w:t>
            </w:r>
          </w:p>
        </w:tc>
      </w:tr>
      <w:tr w:rsidR="000B7162">
        <w:trPr>
          <w:trHeight w:val="27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石油工程学院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程诗颖</w:t>
            </w:r>
            <w:proofErr w:type="gramEnd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2018***36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油工21801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中俄能源学院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</w:t>
            </w:r>
          </w:p>
        </w:tc>
      </w:tr>
      <w:tr w:rsidR="000B7162">
        <w:trPr>
          <w:trHeight w:val="27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石油工程学院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万权进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2018***65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油工21804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中俄能源学院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</w:t>
            </w:r>
          </w:p>
        </w:tc>
      </w:tr>
      <w:tr w:rsidR="000B7162">
        <w:trPr>
          <w:trHeight w:val="27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石油工程学院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熊壮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2018***61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油工21801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中俄能源学院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</w:t>
            </w:r>
          </w:p>
        </w:tc>
      </w:tr>
      <w:tr w:rsidR="000B7162">
        <w:trPr>
          <w:trHeight w:val="27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石油工程学院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汪洋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2018***94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油工21802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中俄能源学院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</w:t>
            </w:r>
          </w:p>
        </w:tc>
      </w:tr>
      <w:tr w:rsidR="000B7162">
        <w:trPr>
          <w:trHeight w:val="27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石油工程学院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刘雅昕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2018***93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油工21805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中俄能源学院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</w:t>
            </w:r>
          </w:p>
        </w:tc>
      </w:tr>
      <w:tr w:rsidR="000B7162">
        <w:trPr>
          <w:trHeight w:val="27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石油工程学院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吴赛君</w:t>
            </w:r>
            <w:proofErr w:type="gramEnd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2018***97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油工21802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中俄能源学院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</w:t>
            </w:r>
          </w:p>
        </w:tc>
      </w:tr>
      <w:tr w:rsidR="000B7162">
        <w:trPr>
          <w:trHeight w:val="50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地球科学学院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苏洪亮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2018***97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地质学（工程地</w:t>
            </w:r>
            <w:r>
              <w:rPr>
                <w:rFonts w:ascii="宋体" w:eastAsia="宋体" w:hAnsi="宋体"/>
                <w:color w:val="000000"/>
                <w:sz w:val="18"/>
                <w:szCs w:val="18"/>
              </w:rPr>
              <w:br/>
              <w:t>质）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地质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工程）</w:t>
            </w:r>
            <w:r>
              <w:rPr>
                <w:rFonts w:ascii="宋体" w:eastAsia="宋体" w:hAnsi="宋体"/>
                <w:color w:val="000000"/>
                <w:sz w:val="18"/>
                <w:szCs w:val="18"/>
              </w:rPr>
              <w:br/>
              <w:t>21801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中俄能源学院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</w:t>
            </w:r>
          </w:p>
        </w:tc>
      </w:tr>
      <w:tr w:rsidR="000B7162">
        <w:trPr>
          <w:trHeight w:val="27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电子信息学院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金铭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2018***12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电信类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电信类31805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中俄能源学院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油气储运工程</w:t>
            </w:r>
          </w:p>
        </w:tc>
      </w:tr>
      <w:tr w:rsidR="000B7162">
        <w:trPr>
          <w:trHeight w:val="27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电子信息学院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刘子豪</w:t>
            </w:r>
            <w:proofErr w:type="gramEnd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2018***84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电信类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电信类31804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中俄能源学院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油气储运工程</w:t>
            </w:r>
          </w:p>
        </w:tc>
      </w:tr>
      <w:tr w:rsidR="000B7162">
        <w:trPr>
          <w:trHeight w:val="27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电子信息学院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余育伦</w:t>
            </w:r>
            <w:proofErr w:type="gramEnd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2018***68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测控技术与仪器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仪器31801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中俄能源学院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油气储运工程</w:t>
            </w:r>
          </w:p>
        </w:tc>
      </w:tr>
      <w:tr w:rsidR="000B7162">
        <w:trPr>
          <w:trHeight w:val="27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机械工程学院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张涛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2018***14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机械类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机械类31803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中俄能源学院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油气储运工程</w:t>
            </w:r>
          </w:p>
        </w:tc>
      </w:tr>
      <w:tr w:rsidR="000B7162">
        <w:trPr>
          <w:trHeight w:val="27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机械工程学院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陈子鑫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2018***22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机械类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机械类31804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中俄能源学院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油气储运工程</w:t>
            </w:r>
          </w:p>
        </w:tc>
      </w:tr>
      <w:tr w:rsidR="000B7162">
        <w:trPr>
          <w:trHeight w:val="27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机械工程学院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何紫欣</w:t>
            </w:r>
            <w:proofErr w:type="gramEnd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2018***40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机械类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机械类31809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中俄能源学院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油气储运工程</w:t>
            </w:r>
          </w:p>
        </w:tc>
      </w:tr>
      <w:tr w:rsidR="000B7162">
        <w:trPr>
          <w:trHeight w:val="27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机械工程学院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倪佳成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2018***53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机械类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机械类31809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中俄能源学院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油气储运工程</w:t>
            </w:r>
          </w:p>
        </w:tc>
      </w:tr>
      <w:tr w:rsidR="000B7162">
        <w:trPr>
          <w:trHeight w:val="27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机械工程学院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尚朝钊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2018***55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机械类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机械类31809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中俄能源学院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油气储运工程</w:t>
            </w:r>
          </w:p>
        </w:tc>
      </w:tr>
      <w:tr w:rsidR="000B7162">
        <w:trPr>
          <w:trHeight w:val="27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机械工程学院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魏江飞</w:t>
            </w:r>
            <w:proofErr w:type="gramEnd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2018***42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机械类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机械类31804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中俄能源学院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油气储运工程</w:t>
            </w:r>
          </w:p>
        </w:tc>
      </w:tr>
      <w:tr w:rsidR="000B7162">
        <w:trPr>
          <w:trHeight w:val="27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园艺园林学院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胡济奎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2018***24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风景园林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景园31801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中俄能源学院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油气储运工程</w:t>
            </w:r>
          </w:p>
        </w:tc>
      </w:tr>
      <w:tr w:rsidR="000B7162">
        <w:trPr>
          <w:trHeight w:val="27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石油工程学院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赵晗智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2018***77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油气储运工程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储运21802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中俄能源学院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油气储运工程</w:t>
            </w:r>
          </w:p>
        </w:tc>
      </w:tr>
      <w:tr w:rsidR="000B7162">
        <w:trPr>
          <w:trHeight w:val="27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石油工程学院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梁幸</w:t>
            </w:r>
            <w:proofErr w:type="gramEnd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2018***12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油气储运工程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储运21801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中俄能源学院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油气储运工程</w:t>
            </w:r>
          </w:p>
        </w:tc>
      </w:tr>
      <w:tr w:rsidR="000B7162">
        <w:trPr>
          <w:trHeight w:val="27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石油工程学院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盛</w:t>
            </w:r>
            <w:proofErr w:type="gramStart"/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钲</w:t>
            </w:r>
            <w:proofErr w:type="gramEnd"/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钦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2018***20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油气储运工程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储运21801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中俄能源学院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油气储运工程</w:t>
            </w:r>
          </w:p>
        </w:tc>
      </w:tr>
      <w:tr w:rsidR="000B7162">
        <w:trPr>
          <w:trHeight w:val="27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石油工程学院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孙义</w:t>
            </w:r>
            <w:proofErr w:type="gramStart"/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括</w:t>
            </w:r>
            <w:proofErr w:type="gramEnd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2018***65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油气储运工程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储运21802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中俄能源学院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油气储运工程</w:t>
            </w:r>
          </w:p>
        </w:tc>
      </w:tr>
      <w:tr w:rsidR="000B7162">
        <w:trPr>
          <w:trHeight w:val="27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石油工程学院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孙桢洋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2018***21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油气储运工程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储运21801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中俄能源学院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油气储运工程</w:t>
            </w:r>
          </w:p>
        </w:tc>
      </w:tr>
      <w:tr w:rsidR="000B7162">
        <w:trPr>
          <w:trHeight w:val="27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石油工程学院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王子豪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2018***27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油气储运工程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储运21801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中俄能源学院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油气储运工程</w:t>
            </w:r>
          </w:p>
        </w:tc>
      </w:tr>
      <w:tr w:rsidR="000B7162">
        <w:trPr>
          <w:trHeight w:val="27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石油工程学院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胡姿铭</w:t>
            </w:r>
            <w:proofErr w:type="gramEnd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210804847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油气储运工程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储运21802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中俄能源学院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油气储运工程</w:t>
            </w:r>
          </w:p>
        </w:tc>
      </w:tr>
      <w:tr w:rsidR="000B7162">
        <w:trPr>
          <w:trHeight w:val="27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石油工程学院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唐泽钧</w:t>
            </w:r>
            <w:proofErr w:type="gramEnd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2018***22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油气储运工程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储运21801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中俄能源学院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油气储运工程</w:t>
            </w:r>
          </w:p>
        </w:tc>
      </w:tr>
      <w:tr w:rsidR="000B7162">
        <w:trPr>
          <w:trHeight w:val="27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石油工程学院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卓宇晨</w:t>
            </w:r>
            <w:proofErr w:type="gramEnd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2018***40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油气储运工程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储运21801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中俄能源学院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油气储运工程</w:t>
            </w:r>
          </w:p>
        </w:tc>
      </w:tr>
      <w:tr w:rsidR="000B7162">
        <w:trPr>
          <w:trHeight w:val="27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石油工程学院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陈立盟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2018***06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油气储运工程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储运21801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中俄能源学院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油气储运工程</w:t>
            </w:r>
          </w:p>
        </w:tc>
      </w:tr>
      <w:tr w:rsidR="000B7162">
        <w:trPr>
          <w:trHeight w:val="27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石油工程学院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李金玉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2018***11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油气储运工程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储运21801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中俄能源学院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油气储运工程</w:t>
            </w:r>
          </w:p>
        </w:tc>
      </w:tr>
      <w:tr w:rsidR="000B7162">
        <w:trPr>
          <w:trHeight w:val="27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石油工程学院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胡瀚心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2018***46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油气储运工程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储运21802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中俄能源学院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油气储运工程</w:t>
            </w:r>
          </w:p>
        </w:tc>
      </w:tr>
      <w:tr w:rsidR="000B7162">
        <w:trPr>
          <w:trHeight w:val="27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石油工程学院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陈家傲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2018***05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油气储运工程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储运21801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中俄能源学院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油气储运工程</w:t>
            </w:r>
          </w:p>
        </w:tc>
      </w:tr>
      <w:tr w:rsidR="000B7162">
        <w:trPr>
          <w:trHeight w:val="27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石油工程学院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袁行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2018***34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油气储运工程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储运21801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中俄能源学院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油气储运工程</w:t>
            </w:r>
          </w:p>
        </w:tc>
      </w:tr>
      <w:tr w:rsidR="000B7162">
        <w:trPr>
          <w:trHeight w:val="39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地球物理与石油资源学院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段少育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2018***21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勘查技术与工程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勘</w:t>
            </w:r>
            <w:proofErr w:type="gramEnd"/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工（卓越）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中俄能源学院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油气储运工程</w:t>
            </w:r>
          </w:p>
        </w:tc>
      </w:tr>
      <w:tr w:rsidR="000B7162">
        <w:trPr>
          <w:trHeight w:val="29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生命科学学院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彭江涵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2018***86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食品质量与安全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食安</w:t>
            </w:r>
            <w:proofErr w:type="gramEnd"/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31802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中俄能源学院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资源勘查工程</w:t>
            </w:r>
          </w:p>
        </w:tc>
      </w:tr>
      <w:tr w:rsidR="000B7162">
        <w:trPr>
          <w:trHeight w:val="27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地球科学学院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刘凌江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2018***31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资源勘查工程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资工</w:t>
            </w:r>
            <w:proofErr w:type="gramEnd"/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21802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中俄能源学院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资源勘查工程</w:t>
            </w:r>
          </w:p>
        </w:tc>
      </w:tr>
      <w:tr w:rsidR="000B7162">
        <w:trPr>
          <w:trHeight w:val="27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地球科学学院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柳思祺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2018***00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资源勘查工程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资工</w:t>
            </w:r>
            <w:proofErr w:type="gramEnd"/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21801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中俄能源学院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资源勘查工程</w:t>
            </w:r>
          </w:p>
        </w:tc>
      </w:tr>
      <w:tr w:rsidR="000B7162">
        <w:trPr>
          <w:trHeight w:val="27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地球科学学院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王琛凯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2018***05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资源勘查工程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资工</w:t>
            </w:r>
            <w:proofErr w:type="gramEnd"/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21801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中俄能源学院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资源勘查工程</w:t>
            </w:r>
          </w:p>
        </w:tc>
      </w:tr>
      <w:tr w:rsidR="000B7162">
        <w:trPr>
          <w:trHeight w:val="27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地球科学学院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刘政东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2018***33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资源勘查工程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资工</w:t>
            </w:r>
            <w:proofErr w:type="gramEnd"/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21802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中俄能源学院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资源勘查工程</w:t>
            </w:r>
          </w:p>
        </w:tc>
      </w:tr>
      <w:tr w:rsidR="000B7162">
        <w:trPr>
          <w:trHeight w:val="27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地球科学学院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王</w:t>
            </w:r>
            <w:proofErr w:type="gramStart"/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浩</w:t>
            </w:r>
            <w:proofErr w:type="gramEnd"/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楠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2018***06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资源勘查工程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资工</w:t>
            </w:r>
            <w:proofErr w:type="gramEnd"/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21801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中俄能源学院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资源勘查工程</w:t>
            </w:r>
          </w:p>
        </w:tc>
      </w:tr>
      <w:tr w:rsidR="000B7162">
        <w:trPr>
          <w:trHeight w:val="51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地球科学学院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郑艺迪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2018***88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资源勘查与工程</w:t>
            </w:r>
            <w:r>
              <w:rPr>
                <w:rFonts w:ascii="宋体" w:eastAsia="宋体" w:hAnsi="宋体"/>
                <w:color w:val="000000"/>
                <w:sz w:val="18"/>
                <w:szCs w:val="18"/>
              </w:rPr>
              <w:br/>
              <w:t>（石油录井）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资工（录井）21801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中俄能源学院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资源勘查工程</w:t>
            </w:r>
          </w:p>
        </w:tc>
      </w:tr>
      <w:tr w:rsidR="000B7162">
        <w:trPr>
          <w:trHeight w:val="56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地球科学学院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孙家惠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2018***80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资源勘查与工程</w:t>
            </w:r>
            <w:r>
              <w:rPr>
                <w:rFonts w:ascii="宋体" w:eastAsia="宋体" w:hAnsi="宋体"/>
                <w:color w:val="000000"/>
                <w:sz w:val="18"/>
                <w:szCs w:val="18"/>
              </w:rPr>
              <w:br/>
              <w:t>（石油录井）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资工（录井）</w:t>
            </w:r>
            <w:r>
              <w:rPr>
                <w:rFonts w:ascii="宋体" w:eastAsia="宋体" w:hAnsi="宋体"/>
                <w:color w:val="000000"/>
                <w:sz w:val="18"/>
                <w:szCs w:val="18"/>
              </w:rPr>
              <w:br/>
              <w:t>21801</w:t>
            </w:r>
            <w:r>
              <w:rPr>
                <w:rFonts w:ascii="宋体" w:eastAsia="宋体" w:hAnsi="宋体"/>
                <w:color w:val="000000"/>
                <w:sz w:val="18"/>
                <w:szCs w:val="18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中俄能源学院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资源勘查工程</w:t>
            </w:r>
          </w:p>
        </w:tc>
      </w:tr>
      <w:tr w:rsidR="000B7162">
        <w:trPr>
          <w:trHeight w:val="27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地球科学学院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徐明帅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2018***64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资源勘查工程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资工</w:t>
            </w:r>
            <w:proofErr w:type="gramEnd"/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21803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中俄能源学院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资源勘查工程</w:t>
            </w:r>
          </w:p>
        </w:tc>
      </w:tr>
      <w:tr w:rsidR="000B7162">
        <w:trPr>
          <w:trHeight w:val="27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地球科学学院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寻悠悠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2018***65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资源勘查工程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资工</w:t>
            </w:r>
            <w:proofErr w:type="gramEnd"/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21803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中俄能源学院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资源勘查工程</w:t>
            </w:r>
          </w:p>
        </w:tc>
      </w:tr>
      <w:tr w:rsidR="000B7162">
        <w:trPr>
          <w:trHeight w:val="27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地球科学学院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姚敏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2018***66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资源勘查工程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资工</w:t>
            </w:r>
            <w:proofErr w:type="gramEnd"/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21803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中俄能源学院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资源勘查工程</w:t>
            </w:r>
          </w:p>
        </w:tc>
      </w:tr>
      <w:tr w:rsidR="000B7162">
        <w:trPr>
          <w:trHeight w:val="27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地球科学学院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孙华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2018***03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资源勘查工程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资工</w:t>
            </w:r>
            <w:proofErr w:type="gramEnd"/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21801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中俄能源学院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62" w:rsidRDefault="00CF1FE7">
            <w:pPr>
              <w:wordWrap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资源勘查工程</w:t>
            </w:r>
          </w:p>
        </w:tc>
      </w:tr>
    </w:tbl>
    <w:p w:rsidR="000B7162" w:rsidRDefault="000B7162">
      <w:pPr>
        <w:wordWrap w:val="0"/>
        <w:spacing w:line="312" w:lineRule="auto"/>
        <w:rPr>
          <w:rFonts w:ascii="Calibri" w:eastAsia="宋体" w:hAnsi="宋体"/>
        </w:rPr>
      </w:pPr>
    </w:p>
    <w:sectPr w:rsidR="000B7162">
      <w:pgSz w:w="11906" w:h="16838"/>
      <w:pgMar w:top="1701" w:right="1440" w:bottom="1440" w:left="1440" w:header="708" w:footer="708" w:gutter="0"/>
      <w:cols w:space="720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162"/>
    <w:rsid w:val="000B7162"/>
    <w:rsid w:val="00390C3D"/>
    <w:rsid w:val="006F1653"/>
    <w:rsid w:val="00A06F53"/>
    <w:rsid w:val="00AB7F9B"/>
    <w:rsid w:val="00CF1FE7"/>
    <w:rsid w:val="0B761A72"/>
    <w:rsid w:val="0E253B48"/>
    <w:rsid w:val="11086A79"/>
    <w:rsid w:val="194033A0"/>
    <w:rsid w:val="1A87046B"/>
    <w:rsid w:val="25E36974"/>
    <w:rsid w:val="2AD13E61"/>
    <w:rsid w:val="2B4F0692"/>
    <w:rsid w:val="2B5F572C"/>
    <w:rsid w:val="2DB17530"/>
    <w:rsid w:val="37D5130E"/>
    <w:rsid w:val="3C6869F3"/>
    <w:rsid w:val="439B7B48"/>
    <w:rsid w:val="44E7630C"/>
    <w:rsid w:val="49173D71"/>
    <w:rsid w:val="4E346322"/>
    <w:rsid w:val="52D13F3A"/>
    <w:rsid w:val="563F62E1"/>
    <w:rsid w:val="585C7D70"/>
    <w:rsid w:val="5C200F4E"/>
    <w:rsid w:val="637678F9"/>
    <w:rsid w:val="65E9772B"/>
    <w:rsid w:val="6CE44AEF"/>
    <w:rsid w:val="6E0E505B"/>
    <w:rsid w:val="6E2268C6"/>
    <w:rsid w:val="79231800"/>
    <w:rsid w:val="7AA25FC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41C4AF"/>
  <w15:docId w15:val="{C9FDB4EC-FE53-485B-904B-7D70E386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uiPriority="7" w:qFormat="1"/>
    <w:lsdException w:name="heading 2" w:uiPriority="8" w:qFormat="1"/>
    <w:lsdException w:name="heading 3" w:uiPriority="9" w:qFormat="1"/>
    <w:lsdException w:name="heading 4" w:uiPriority="10" w:qFormat="1"/>
    <w:lsdException w:name="heading 5" w:uiPriority="11" w:qFormat="1"/>
    <w:lsdException w:name="heading 6" w:uiPriority="12" w:qFormat="1"/>
    <w:lsdException w:name="heading 7" w:uiPriority="13" w:qFormat="1"/>
    <w:lsdException w:name="heading 8" w:uiPriority="14" w:qFormat="1"/>
    <w:lsdException w:name="heading 9" w:uiPriority="15" w:qFormat="1"/>
    <w:lsdException w:name="toc 1" w:uiPriority="28" w:unhideWhenUsed="1" w:qFormat="1"/>
    <w:lsdException w:name="toc 2" w:uiPriority="29" w:unhideWhenUsed="1" w:qFormat="1"/>
    <w:lsdException w:name="toc 3" w:uiPriority="30" w:unhideWhenUsed="1" w:qFormat="1"/>
    <w:lsdException w:name="toc 4" w:uiPriority="31" w:unhideWhenUsed="1" w:qFormat="1"/>
    <w:lsdException w:name="toc 5" w:uiPriority="32" w:unhideWhenUsed="1" w:qFormat="1"/>
    <w:lsdException w:name="toc 6" w:uiPriority="33" w:unhideWhenUsed="1" w:qFormat="1"/>
    <w:lsdException w:name="toc 7" w:uiPriority="34" w:unhideWhenUsed="1" w:qFormat="1"/>
    <w:lsdException w:name="toc 8" w:uiPriority="35" w:unhideWhenUsed="1" w:qFormat="1"/>
    <w:lsdException w:name="toc 9" w:uiPriority="36" w:unhideWhenUsed="1" w:qFormat="1"/>
    <w:lsdException w:name="caption" w:semiHidden="1" w:unhideWhenUsed="1" w:qFormat="1"/>
    <w:lsdException w:name="Title" w:uiPriority="6" w:qFormat="1"/>
    <w:lsdException w:name="Default Paragraph Font" w:semiHidden="1" w:uiPriority="2" w:unhideWhenUsed="1" w:qFormat="1"/>
    <w:lsdException w:name="Subtitle" w:uiPriority="16" w:qFormat="1"/>
    <w:lsdException w:name="Strong" w:uiPriority="20" w:qFormat="1"/>
    <w:lsdException w:name="Emphasis" w:uiPriority="18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37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26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uiPriority w:val="1"/>
    <w:qFormat/>
    <w:pPr>
      <w:jc w:val="both"/>
    </w:pPr>
    <w:rPr>
      <w:sz w:val="21"/>
      <w:szCs w:val="21"/>
    </w:rPr>
  </w:style>
  <w:style w:type="paragraph" w:styleId="1">
    <w:name w:val="heading 1"/>
    <w:next w:val="a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next w:val="a"/>
    <w:uiPriority w:val="8"/>
    <w:qFormat/>
    <w:pPr>
      <w:jc w:val="both"/>
      <w:outlineLvl w:val="1"/>
    </w:pPr>
    <w:rPr>
      <w:sz w:val="21"/>
      <w:szCs w:val="21"/>
    </w:rPr>
  </w:style>
  <w:style w:type="paragraph" w:styleId="3">
    <w:name w:val="heading 3"/>
    <w:next w:val="a"/>
    <w:uiPriority w:val="9"/>
    <w:qFormat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next w:val="a"/>
    <w:uiPriority w:val="10"/>
    <w:qFormat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next w:val="a"/>
    <w:uiPriority w:val="11"/>
    <w:qFormat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next w:val="a"/>
    <w:uiPriority w:val="12"/>
    <w:qFormat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next w:val="a"/>
    <w:uiPriority w:val="13"/>
    <w:qFormat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next w:val="a"/>
    <w:uiPriority w:val="14"/>
    <w:qFormat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next w:val="a"/>
    <w:uiPriority w:val="15"/>
    <w:qFormat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7">
    <w:name w:val="toc 7"/>
    <w:next w:val="a"/>
    <w:uiPriority w:val="34"/>
    <w:unhideWhenUsed/>
    <w:qFormat/>
    <w:pPr>
      <w:ind w:left="2550"/>
      <w:jc w:val="both"/>
    </w:pPr>
    <w:rPr>
      <w:sz w:val="21"/>
      <w:szCs w:val="21"/>
    </w:rPr>
  </w:style>
  <w:style w:type="paragraph" w:styleId="TOC5">
    <w:name w:val="toc 5"/>
    <w:next w:val="a"/>
    <w:uiPriority w:val="32"/>
    <w:unhideWhenUsed/>
    <w:qFormat/>
    <w:pPr>
      <w:ind w:left="1700"/>
      <w:jc w:val="both"/>
    </w:pPr>
    <w:rPr>
      <w:sz w:val="21"/>
      <w:szCs w:val="21"/>
    </w:rPr>
  </w:style>
  <w:style w:type="paragraph" w:styleId="TOC3">
    <w:name w:val="toc 3"/>
    <w:next w:val="a"/>
    <w:uiPriority w:val="30"/>
    <w:unhideWhenUsed/>
    <w:qFormat/>
    <w:pPr>
      <w:ind w:left="850"/>
      <w:jc w:val="both"/>
    </w:pPr>
    <w:rPr>
      <w:sz w:val="21"/>
      <w:szCs w:val="21"/>
    </w:rPr>
  </w:style>
  <w:style w:type="paragraph" w:styleId="TOC8">
    <w:name w:val="toc 8"/>
    <w:next w:val="a"/>
    <w:uiPriority w:val="35"/>
    <w:unhideWhenUsed/>
    <w:qFormat/>
    <w:pPr>
      <w:ind w:left="2975"/>
      <w:jc w:val="both"/>
    </w:pPr>
    <w:rPr>
      <w:sz w:val="21"/>
      <w:szCs w:val="21"/>
    </w:rPr>
  </w:style>
  <w:style w:type="paragraph" w:styleId="TOC1">
    <w:name w:val="toc 1"/>
    <w:next w:val="a"/>
    <w:uiPriority w:val="28"/>
    <w:unhideWhenUsed/>
    <w:qFormat/>
    <w:pPr>
      <w:jc w:val="both"/>
    </w:pPr>
    <w:rPr>
      <w:sz w:val="21"/>
      <w:szCs w:val="21"/>
    </w:rPr>
  </w:style>
  <w:style w:type="paragraph" w:styleId="TOC4">
    <w:name w:val="toc 4"/>
    <w:next w:val="a"/>
    <w:uiPriority w:val="31"/>
    <w:unhideWhenUsed/>
    <w:qFormat/>
    <w:pPr>
      <w:ind w:left="1275"/>
      <w:jc w:val="both"/>
    </w:pPr>
    <w:rPr>
      <w:sz w:val="21"/>
      <w:szCs w:val="21"/>
    </w:rPr>
  </w:style>
  <w:style w:type="paragraph" w:styleId="a3">
    <w:name w:val="Subtitle"/>
    <w:uiPriority w:val="16"/>
    <w:qFormat/>
    <w:pPr>
      <w:jc w:val="center"/>
    </w:pPr>
    <w:rPr>
      <w:sz w:val="24"/>
      <w:szCs w:val="24"/>
    </w:rPr>
  </w:style>
  <w:style w:type="paragraph" w:styleId="TOC6">
    <w:name w:val="toc 6"/>
    <w:next w:val="a"/>
    <w:uiPriority w:val="33"/>
    <w:unhideWhenUsed/>
    <w:qFormat/>
    <w:pPr>
      <w:ind w:left="2125"/>
      <w:jc w:val="both"/>
    </w:pPr>
    <w:rPr>
      <w:sz w:val="21"/>
      <w:szCs w:val="21"/>
    </w:rPr>
  </w:style>
  <w:style w:type="paragraph" w:styleId="TOC2">
    <w:name w:val="toc 2"/>
    <w:next w:val="a"/>
    <w:uiPriority w:val="29"/>
    <w:unhideWhenUsed/>
    <w:qFormat/>
    <w:pPr>
      <w:ind w:left="425"/>
      <w:jc w:val="both"/>
    </w:pPr>
    <w:rPr>
      <w:sz w:val="21"/>
      <w:szCs w:val="21"/>
    </w:rPr>
  </w:style>
  <w:style w:type="paragraph" w:styleId="TOC9">
    <w:name w:val="toc 9"/>
    <w:next w:val="a"/>
    <w:uiPriority w:val="36"/>
    <w:unhideWhenUsed/>
    <w:qFormat/>
    <w:pPr>
      <w:ind w:left="3400"/>
      <w:jc w:val="both"/>
    </w:pPr>
    <w:rPr>
      <w:sz w:val="21"/>
      <w:szCs w:val="21"/>
    </w:rPr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character" w:styleId="a5">
    <w:name w:val="Strong"/>
    <w:uiPriority w:val="20"/>
    <w:qFormat/>
    <w:rPr>
      <w:b/>
      <w:w w:val="100"/>
      <w:sz w:val="21"/>
      <w:szCs w:val="21"/>
      <w:shd w:val="clear" w:color="auto" w:fill="auto"/>
    </w:rPr>
  </w:style>
  <w:style w:type="character" w:styleId="a6">
    <w:name w:val="Emphasis"/>
    <w:uiPriority w:val="18"/>
    <w:qFormat/>
    <w:rPr>
      <w:i/>
      <w:w w:val="100"/>
      <w:sz w:val="21"/>
      <w:szCs w:val="21"/>
      <w:shd w:val="clear" w:color="auto" w:fill="auto"/>
    </w:rPr>
  </w:style>
  <w:style w:type="paragraph" w:styleId="a7">
    <w:name w:val="No Spacing"/>
    <w:uiPriority w:val="5"/>
    <w:qFormat/>
    <w:pPr>
      <w:jc w:val="both"/>
    </w:pPr>
    <w:rPr>
      <w:sz w:val="21"/>
      <w:szCs w:val="21"/>
    </w:rPr>
  </w:style>
  <w:style w:type="character" w:customStyle="1" w:styleId="10">
    <w:name w:val="不明显强调1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1">
    <w:name w:val="明显强调1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paragraph" w:styleId="a8">
    <w:name w:val="Quote"/>
    <w:uiPriority w:val="21"/>
    <w:qFormat/>
    <w:pPr>
      <w:ind w:left="864" w:right="864"/>
      <w:jc w:val="center"/>
    </w:pPr>
    <w:rPr>
      <w:i/>
      <w:color w:val="404040"/>
      <w:sz w:val="21"/>
      <w:szCs w:val="21"/>
    </w:rPr>
  </w:style>
  <w:style w:type="paragraph" w:styleId="a9">
    <w:name w:val="Intense Quote"/>
    <w:uiPriority w:val="22"/>
    <w:qFormat/>
    <w:pPr>
      <w:ind w:left="950" w:right="950"/>
      <w:jc w:val="center"/>
    </w:pPr>
    <w:rPr>
      <w:i/>
      <w:color w:val="5B9BD5"/>
      <w:sz w:val="21"/>
      <w:szCs w:val="21"/>
    </w:rPr>
  </w:style>
  <w:style w:type="character" w:customStyle="1" w:styleId="12">
    <w:name w:val="不明显参考1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3">
    <w:name w:val="明显参考1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4">
    <w:name w:val="书籍标题1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a">
    <w:name w:val="List Paragraph"/>
    <w:uiPriority w:val="26"/>
    <w:qFormat/>
    <w:pPr>
      <w:ind w:left="850"/>
      <w:jc w:val="both"/>
    </w:pPr>
    <w:rPr>
      <w:sz w:val="21"/>
      <w:szCs w:val="21"/>
    </w:rPr>
  </w:style>
  <w:style w:type="paragraph" w:customStyle="1" w:styleId="TOC10">
    <w:name w:val="TOC 标题1"/>
    <w:uiPriority w:val="27"/>
    <w:unhideWhenUsed/>
    <w:qFormat/>
    <w:pPr>
      <w:jc w:val="both"/>
    </w:pPr>
    <w:rPr>
      <w:color w:val="2E74B5"/>
      <w:sz w:val="32"/>
      <w:szCs w:val="32"/>
    </w:rPr>
  </w:style>
  <w:style w:type="paragraph" w:customStyle="1" w:styleId="TableParagraph">
    <w:name w:val="Table Paragraph"/>
    <w:basedOn w:val="a"/>
    <w:qFormat/>
    <w:rPr>
      <w:rFonts w:ascii="宋体" w:eastAsia="宋体" w:hAnsi="宋体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yhl</dc:creator>
  <cp:lastModifiedBy>wei liu</cp:lastModifiedBy>
  <cp:revision>2</cp:revision>
  <dcterms:created xsi:type="dcterms:W3CDTF">2019-03-14T03:02:00Z</dcterms:created>
  <dcterms:modified xsi:type="dcterms:W3CDTF">2019-03-14T03:02:00Z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